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23" w:rsidRPr="00E05B37" w:rsidRDefault="00315B23" w:rsidP="00315B23">
      <w:pPr>
        <w:ind w:firstLine="709"/>
        <w:jc w:val="right"/>
        <w:rPr>
          <w:b/>
          <w:sz w:val="20"/>
          <w:szCs w:val="20"/>
        </w:rPr>
      </w:pPr>
      <w:r w:rsidRPr="00E05B37">
        <w:rPr>
          <w:b/>
          <w:sz w:val="20"/>
          <w:szCs w:val="20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7"/>
        <w:gridCol w:w="3214"/>
      </w:tblGrid>
      <w:tr w:rsidR="00B6263A" w:rsidRPr="00B6263A" w:rsidTr="0031528A">
        <w:tc>
          <w:tcPr>
            <w:tcW w:w="2295" w:type="pct"/>
          </w:tcPr>
          <w:p w:rsidR="00B6263A" w:rsidRPr="00B6263A" w:rsidRDefault="00B6263A" w:rsidP="00B6263A">
            <w:pPr>
              <w:rPr>
                <w:b/>
              </w:rPr>
            </w:pPr>
            <w:r w:rsidRPr="00B6263A">
              <w:rPr>
                <w:b/>
              </w:rPr>
              <w:t>Руководитель:</w:t>
            </w:r>
          </w:p>
          <w:p w:rsidR="00E05B37" w:rsidRPr="00E05B37" w:rsidRDefault="00E05B37" w:rsidP="00E05B37">
            <w:pPr>
              <w:jc w:val="both"/>
            </w:pPr>
            <w:proofErr w:type="spellStart"/>
            <w:r w:rsidRPr="00E05B37">
              <w:t>И.о</w:t>
            </w:r>
            <w:proofErr w:type="spellEnd"/>
            <w:r w:rsidRPr="00E05B37">
              <w:t xml:space="preserve">. начальника Территориального отдела Управления Федеральной службы по надзору в сфере защиты прав потребителей и благополучия человека </w:t>
            </w:r>
          </w:p>
          <w:p w:rsidR="00E05B37" w:rsidRPr="00E05B37" w:rsidRDefault="00E05B37" w:rsidP="00E05B37">
            <w:pPr>
              <w:jc w:val="both"/>
            </w:pPr>
            <w:r w:rsidRPr="00E05B37">
              <w:t xml:space="preserve">по Свердловской области </w:t>
            </w:r>
          </w:p>
          <w:p w:rsidR="00B6263A" w:rsidRPr="00B6263A" w:rsidRDefault="00E05B37" w:rsidP="00E05B37">
            <w:pPr>
              <w:jc w:val="both"/>
            </w:pPr>
            <w:r w:rsidRPr="00E05B37">
              <w:t xml:space="preserve">в г. Каменск-Уральский и Каменском районе, </w:t>
            </w:r>
            <w:proofErr w:type="spellStart"/>
            <w:r w:rsidRPr="00E05B37">
              <w:t>Сухоложском</w:t>
            </w:r>
            <w:proofErr w:type="spellEnd"/>
            <w:r w:rsidRPr="00E05B37">
              <w:t xml:space="preserve"> и </w:t>
            </w:r>
            <w:proofErr w:type="spellStart"/>
            <w:r w:rsidRPr="00E05B37">
              <w:t>Богдановичском</w:t>
            </w:r>
            <w:proofErr w:type="spellEnd"/>
            <w:r w:rsidRPr="00E05B37">
              <w:t xml:space="preserve"> районах</w:t>
            </w:r>
            <w:r w:rsidRPr="004D2684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87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Default="00B6263A" w:rsidP="00B6263A">
            <w:pPr>
              <w:jc w:val="center"/>
              <w:rPr>
                <w:b/>
              </w:rPr>
            </w:pPr>
          </w:p>
          <w:p w:rsidR="00E05B37" w:rsidRDefault="00E05B37" w:rsidP="00B6263A">
            <w:pPr>
              <w:jc w:val="center"/>
              <w:rPr>
                <w:b/>
              </w:rPr>
            </w:pPr>
          </w:p>
          <w:p w:rsidR="00E05B37" w:rsidRDefault="00E05B37" w:rsidP="00B6263A">
            <w:pPr>
              <w:jc w:val="center"/>
              <w:rPr>
                <w:b/>
              </w:rPr>
            </w:pPr>
          </w:p>
          <w:p w:rsidR="00E05B37" w:rsidRDefault="00E05B37" w:rsidP="00B6263A">
            <w:pPr>
              <w:jc w:val="center"/>
              <w:rPr>
                <w:b/>
              </w:rPr>
            </w:pPr>
          </w:p>
          <w:p w:rsidR="00E05B37" w:rsidRDefault="00E05B37" w:rsidP="00B6263A">
            <w:pPr>
              <w:jc w:val="center"/>
              <w:rPr>
                <w:b/>
              </w:rPr>
            </w:pPr>
          </w:p>
          <w:p w:rsidR="00E05B37" w:rsidRDefault="00E05B37" w:rsidP="00B6263A">
            <w:pPr>
              <w:jc w:val="center"/>
              <w:rPr>
                <w:b/>
              </w:rPr>
            </w:pPr>
          </w:p>
          <w:p w:rsidR="00E05B37" w:rsidRDefault="00E05B37" w:rsidP="00B6263A">
            <w:pPr>
              <w:jc w:val="center"/>
              <w:rPr>
                <w:b/>
              </w:rPr>
            </w:pPr>
          </w:p>
          <w:p w:rsidR="002627BF" w:rsidRPr="00B6263A" w:rsidRDefault="002627BF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pBdr>
                <w:bottom w:val="single" w:sz="6" w:space="1" w:color="auto"/>
              </w:pBdr>
              <w:jc w:val="center"/>
              <w:rPr>
                <w:b/>
                <w:color w:val="FFFFFF"/>
              </w:rPr>
            </w:pPr>
            <w:r w:rsidRPr="00B6263A">
              <w:rPr>
                <w:b/>
                <w:color w:val="FFFFFF"/>
              </w:rPr>
              <w:t>(подписано)</w:t>
            </w:r>
          </w:p>
          <w:p w:rsidR="00B6263A" w:rsidRPr="00B6263A" w:rsidRDefault="00B6263A" w:rsidP="00B6263A">
            <w:pPr>
              <w:jc w:val="center"/>
              <w:rPr>
                <w:i/>
              </w:rPr>
            </w:pPr>
            <w:r w:rsidRPr="00B6263A">
              <w:rPr>
                <w:i/>
              </w:rPr>
              <w:t>подпись</w:t>
            </w:r>
          </w:p>
        </w:tc>
        <w:tc>
          <w:tcPr>
            <w:tcW w:w="1718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E05B37" w:rsidRDefault="00E05B37" w:rsidP="00B6263A">
            <w:pPr>
              <w:pBdr>
                <w:bottom w:val="single" w:sz="6" w:space="1" w:color="auto"/>
              </w:pBdr>
              <w:jc w:val="center"/>
            </w:pPr>
          </w:p>
          <w:p w:rsidR="00E05B37" w:rsidRDefault="00E05B37" w:rsidP="00B6263A">
            <w:pPr>
              <w:pBdr>
                <w:bottom w:val="single" w:sz="6" w:space="1" w:color="auto"/>
              </w:pBdr>
              <w:jc w:val="center"/>
            </w:pPr>
          </w:p>
          <w:p w:rsidR="00E05B37" w:rsidRDefault="00E05B37" w:rsidP="00B6263A">
            <w:pPr>
              <w:pBdr>
                <w:bottom w:val="single" w:sz="6" w:space="1" w:color="auto"/>
              </w:pBdr>
              <w:jc w:val="center"/>
            </w:pPr>
          </w:p>
          <w:p w:rsidR="00E05B37" w:rsidRDefault="00E05B37" w:rsidP="00B6263A">
            <w:pPr>
              <w:pBdr>
                <w:bottom w:val="single" w:sz="6" w:space="1" w:color="auto"/>
              </w:pBdr>
              <w:jc w:val="center"/>
            </w:pPr>
          </w:p>
          <w:p w:rsidR="00E05B37" w:rsidRDefault="00E05B37" w:rsidP="00B6263A">
            <w:pPr>
              <w:pBdr>
                <w:bottom w:val="single" w:sz="6" w:space="1" w:color="auto"/>
              </w:pBdr>
              <w:jc w:val="center"/>
            </w:pPr>
          </w:p>
          <w:p w:rsidR="00E05B37" w:rsidRDefault="00E05B37" w:rsidP="00B6263A">
            <w:pPr>
              <w:pBdr>
                <w:bottom w:val="single" w:sz="6" w:space="1" w:color="auto"/>
              </w:pBdr>
              <w:jc w:val="center"/>
            </w:pPr>
          </w:p>
          <w:p w:rsidR="00E05B37" w:rsidRPr="00E05B37" w:rsidRDefault="00E05B37" w:rsidP="00E05B37">
            <w:pPr>
              <w:pBdr>
                <w:bottom w:val="single" w:sz="6" w:space="1" w:color="auto"/>
              </w:pBdr>
              <w:jc w:val="center"/>
            </w:pPr>
            <w:r w:rsidRPr="00E05B37">
              <w:t>Шемякина Алла Рудольфовна</w:t>
            </w:r>
          </w:p>
          <w:p w:rsidR="00B6263A" w:rsidRPr="00B6263A" w:rsidRDefault="00B6263A" w:rsidP="00B6263A">
            <w:pPr>
              <w:jc w:val="center"/>
              <w:rPr>
                <w:i/>
              </w:rPr>
            </w:pPr>
            <w:r w:rsidRPr="00B6263A">
              <w:rPr>
                <w:i/>
              </w:rPr>
              <w:t>расшифровка  подписи</w:t>
            </w:r>
          </w:p>
        </w:tc>
      </w:tr>
      <w:tr w:rsidR="00B6263A" w:rsidRPr="00B6263A" w:rsidTr="0031528A">
        <w:tc>
          <w:tcPr>
            <w:tcW w:w="2295" w:type="pct"/>
          </w:tcPr>
          <w:p w:rsidR="00B6263A" w:rsidRPr="00B6263A" w:rsidRDefault="00B6263A" w:rsidP="00B6263A">
            <w:pPr>
              <w:rPr>
                <w:b/>
              </w:rPr>
            </w:pPr>
          </w:p>
        </w:tc>
        <w:tc>
          <w:tcPr>
            <w:tcW w:w="987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</w:tc>
        <w:tc>
          <w:tcPr>
            <w:tcW w:w="1718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</w:tc>
      </w:tr>
      <w:tr w:rsidR="00B6263A" w:rsidRPr="00B6263A" w:rsidTr="0031528A">
        <w:tc>
          <w:tcPr>
            <w:tcW w:w="2295" w:type="pct"/>
          </w:tcPr>
          <w:p w:rsidR="00B6263A" w:rsidRPr="00B6263A" w:rsidRDefault="00B6263A" w:rsidP="00B6263A">
            <w:pPr>
              <w:rPr>
                <w:b/>
              </w:rPr>
            </w:pPr>
            <w:r w:rsidRPr="00B6263A">
              <w:rPr>
                <w:b/>
              </w:rPr>
              <w:t>Исполнитель:</w:t>
            </w:r>
          </w:p>
          <w:p w:rsidR="00B6263A" w:rsidRPr="00B6263A" w:rsidRDefault="009C6DB5" w:rsidP="00B6263A">
            <w:pPr>
              <w:jc w:val="both"/>
            </w:pPr>
            <w:r w:rsidRPr="00B6263A">
              <w:t>С</w:t>
            </w:r>
            <w:r w:rsidR="00B6263A" w:rsidRPr="00B6263A">
              <w:t>пециалист</w:t>
            </w:r>
            <w:r>
              <w:t xml:space="preserve"> 1 разряда</w:t>
            </w:r>
            <w:r w:rsidR="00B6263A" w:rsidRPr="00B6263A">
              <w:t xml:space="preserve"> ТО Управления </w:t>
            </w:r>
            <w:proofErr w:type="spellStart"/>
            <w:r w:rsidR="00B6263A" w:rsidRPr="00B6263A">
              <w:t>Роспотребнадзора</w:t>
            </w:r>
            <w:proofErr w:type="spellEnd"/>
            <w:r w:rsidR="00B6263A" w:rsidRPr="00B6263A">
              <w:t xml:space="preserve"> по Свердловской области</w:t>
            </w:r>
            <w:r w:rsidR="008A7DC7">
              <w:t xml:space="preserve"> </w:t>
            </w:r>
            <w:r w:rsidR="00B6263A" w:rsidRPr="00B6263A">
              <w:t xml:space="preserve">в г. Каменске-Уральском и Каменском районе, </w:t>
            </w:r>
            <w:proofErr w:type="spellStart"/>
            <w:r w:rsidR="00B6263A" w:rsidRPr="00B6263A">
              <w:t>Сухоложском</w:t>
            </w:r>
            <w:proofErr w:type="spellEnd"/>
            <w:r w:rsidR="00B6263A" w:rsidRPr="00B6263A">
              <w:t xml:space="preserve"> и </w:t>
            </w:r>
            <w:proofErr w:type="spellStart"/>
            <w:r w:rsidR="00B6263A" w:rsidRPr="00B6263A">
              <w:t>Богдановичском</w:t>
            </w:r>
            <w:proofErr w:type="spellEnd"/>
            <w:r w:rsidR="00B6263A" w:rsidRPr="00B6263A">
              <w:t xml:space="preserve"> районах </w:t>
            </w:r>
          </w:p>
          <w:p w:rsidR="00B6263A" w:rsidRPr="00B6263A" w:rsidRDefault="009C6DB5" w:rsidP="00B6263A">
            <w:pPr>
              <w:jc w:val="both"/>
            </w:pPr>
            <w:r>
              <w:t>Зубкова Н.В.</w:t>
            </w:r>
          </w:p>
        </w:tc>
        <w:tc>
          <w:tcPr>
            <w:tcW w:w="987" w:type="pct"/>
          </w:tcPr>
          <w:p w:rsidR="00B6263A" w:rsidRPr="00B6263A" w:rsidRDefault="00B6263A" w:rsidP="00B6263A"/>
        </w:tc>
        <w:tc>
          <w:tcPr>
            <w:tcW w:w="1718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jc w:val="center"/>
            </w:pPr>
          </w:p>
        </w:tc>
      </w:tr>
    </w:tbl>
    <w:p w:rsidR="00315B23" w:rsidRPr="00CE1570" w:rsidRDefault="00E05B37" w:rsidP="00CE1570">
      <w:pPr>
        <w:jc w:val="right"/>
      </w:pPr>
      <w:r>
        <w:t>17</w:t>
      </w:r>
      <w:r w:rsidR="00B6263A" w:rsidRPr="00B6263A">
        <w:t xml:space="preserve"> </w:t>
      </w:r>
      <w:r>
        <w:t>февраля</w:t>
      </w:r>
      <w:r w:rsidR="00B6263A" w:rsidRPr="00B6263A">
        <w:t xml:space="preserve"> 202</w:t>
      </w:r>
      <w:r>
        <w:t>6</w:t>
      </w:r>
      <w:r w:rsidR="00B6263A" w:rsidRPr="00B6263A">
        <w:t xml:space="preserve"> года</w:t>
      </w:r>
    </w:p>
    <w:p w:rsidR="008A7DC7" w:rsidRDefault="008A7DC7" w:rsidP="00923E03">
      <w:pPr>
        <w:jc w:val="center"/>
        <w:rPr>
          <w:b/>
          <w:i/>
          <w:color w:val="000000"/>
        </w:rPr>
      </w:pPr>
    </w:p>
    <w:p w:rsidR="002C0783" w:rsidRPr="000F365A" w:rsidRDefault="002C0783" w:rsidP="002C0783">
      <w:pPr>
        <w:jc w:val="center"/>
        <w:rPr>
          <w:b/>
          <w:bCs/>
          <w:i/>
        </w:rPr>
      </w:pPr>
      <w:r w:rsidRPr="000F365A">
        <w:rPr>
          <w:b/>
          <w:bCs/>
          <w:i/>
        </w:rPr>
        <w:t>О результатах контроля за оборотом табачной продукции и соблюдения антитабачного законодательства в 202</w:t>
      </w:r>
      <w:r w:rsidR="00E05B37" w:rsidRPr="000F365A">
        <w:rPr>
          <w:b/>
          <w:bCs/>
          <w:i/>
        </w:rPr>
        <w:t>5</w:t>
      </w:r>
      <w:r w:rsidRPr="000F365A">
        <w:rPr>
          <w:b/>
          <w:bCs/>
          <w:i/>
        </w:rPr>
        <w:t xml:space="preserve"> году</w:t>
      </w:r>
    </w:p>
    <w:p w:rsidR="005C1A73" w:rsidRPr="000F365A" w:rsidRDefault="005C1A73" w:rsidP="00305571">
      <w:pPr>
        <w:ind w:firstLine="709"/>
        <w:jc w:val="both"/>
      </w:pPr>
    </w:p>
    <w:p w:rsidR="002C0783" w:rsidRPr="008353A0" w:rsidRDefault="00E05B37" w:rsidP="008353A0">
      <w:pPr>
        <w:ind w:firstLine="709"/>
        <w:jc w:val="both"/>
      </w:pPr>
      <w:r w:rsidRPr="008353A0">
        <w:t>В</w:t>
      </w:r>
      <w:r w:rsidR="002C0783" w:rsidRPr="008353A0">
        <w:t xml:space="preserve"> 202</w:t>
      </w:r>
      <w:r w:rsidRPr="008353A0">
        <w:t>5</w:t>
      </w:r>
      <w:r w:rsidR="002C0783" w:rsidRPr="008353A0">
        <w:t xml:space="preserve"> год</w:t>
      </w:r>
      <w:r w:rsidRPr="008353A0">
        <w:t>у</w:t>
      </w:r>
      <w:r w:rsidR="002C0783" w:rsidRPr="008353A0">
        <w:t xml:space="preserve"> специалистами Каменск-Уральского Территориального отдела при проведении надзорных мероприятий были установлены следующие нарушения обязательных требований при обороте табачной продукции: </w:t>
      </w:r>
    </w:p>
    <w:p w:rsidR="002C0783" w:rsidRPr="008353A0" w:rsidRDefault="002C0783" w:rsidP="008353A0">
      <w:pPr>
        <w:ind w:firstLine="709"/>
        <w:jc w:val="both"/>
      </w:pPr>
      <w:r w:rsidRPr="008353A0">
        <w:t xml:space="preserve">- нарушение запрета на розничную продажу табачной продукции с выкладкой и демонстрацией табачной продукции в торговом объекте; </w:t>
      </w:r>
    </w:p>
    <w:p w:rsidR="00E05B37" w:rsidRPr="008353A0" w:rsidRDefault="00E05B37" w:rsidP="008353A0">
      <w:pPr>
        <w:ind w:firstLine="709"/>
        <w:jc w:val="both"/>
      </w:pPr>
      <w:r w:rsidRPr="008353A0">
        <w:rPr>
          <w:b/>
        </w:rPr>
        <w:t xml:space="preserve">- </w:t>
      </w:r>
      <w:r w:rsidRPr="008353A0">
        <w:t xml:space="preserve">реализация табачной и </w:t>
      </w:r>
      <w:proofErr w:type="spellStart"/>
      <w:r w:rsidRPr="008353A0">
        <w:t>никотинсодержащей</w:t>
      </w:r>
      <w:proofErr w:type="spellEnd"/>
      <w:r w:rsidRPr="008353A0">
        <w:t xml:space="preserve"> продукции при отсутствии перечня (прайса) реализуемой табачной продукции</w:t>
      </w:r>
      <w:r w:rsidRPr="008353A0">
        <w:t>;</w:t>
      </w:r>
    </w:p>
    <w:p w:rsidR="002C0783" w:rsidRPr="008353A0" w:rsidRDefault="002C0783" w:rsidP="008353A0">
      <w:pPr>
        <w:ind w:firstLine="709"/>
        <w:jc w:val="both"/>
      </w:pPr>
      <w:r w:rsidRPr="008353A0">
        <w:t>-</w:t>
      </w:r>
      <w:r w:rsidR="00E05B37" w:rsidRPr="008353A0">
        <w:t xml:space="preserve"> </w:t>
      </w:r>
      <w:r w:rsidRPr="008353A0">
        <w:t>розничная продажа табачной продукции без</w:t>
      </w:r>
      <w:r w:rsidR="00E05B37" w:rsidRPr="008353A0">
        <w:t xml:space="preserve"> маркировки средствами идентификации визуального цифрового кода </w:t>
      </w:r>
      <w:r w:rsidR="00E05B37" w:rsidRPr="008353A0">
        <w:rPr>
          <w:lang w:val="en-US"/>
        </w:rPr>
        <w:t>Data</w:t>
      </w:r>
      <w:r w:rsidR="00E05B37" w:rsidRPr="008353A0">
        <w:t xml:space="preserve"> </w:t>
      </w:r>
      <w:r w:rsidR="00E05B37" w:rsidRPr="008353A0">
        <w:rPr>
          <w:lang w:val="en-US"/>
        </w:rPr>
        <w:t>Matrix</w:t>
      </w:r>
      <w:r w:rsidR="00E05B37" w:rsidRPr="008353A0">
        <w:t>;</w:t>
      </w:r>
    </w:p>
    <w:p w:rsidR="002C0783" w:rsidRPr="008353A0" w:rsidRDefault="002C0783" w:rsidP="008353A0">
      <w:pPr>
        <w:ind w:firstLine="709"/>
        <w:jc w:val="both"/>
      </w:pPr>
      <w:r w:rsidRPr="008353A0">
        <w:t xml:space="preserve">- реализация табачной продукции на расстоянии, менее чем сто метров по прямой линии без учета искусственных и естественных преград от ближайшей точки, граничащей с территорией, предназначенной для </w:t>
      </w:r>
      <w:r w:rsidR="00E05B37" w:rsidRPr="008353A0">
        <w:t>оказания образовательных услуг;</w:t>
      </w:r>
    </w:p>
    <w:p w:rsidR="00E05B37" w:rsidRPr="008353A0" w:rsidRDefault="00E05B37" w:rsidP="008353A0">
      <w:pPr>
        <w:ind w:firstLine="709"/>
        <w:jc w:val="both"/>
      </w:pPr>
      <w:r w:rsidRPr="008353A0">
        <w:t xml:space="preserve">- </w:t>
      </w:r>
      <w:r w:rsidRPr="008353A0">
        <w:t>розничная торговля табачной продукцией дистанционным способом продажи</w:t>
      </w:r>
      <w:r w:rsidRPr="008353A0">
        <w:t>.</w:t>
      </w:r>
    </w:p>
    <w:p w:rsidR="002C0783" w:rsidRPr="008353A0" w:rsidRDefault="002C0783" w:rsidP="008353A0">
      <w:pPr>
        <w:ind w:firstLine="709"/>
        <w:jc w:val="both"/>
      </w:pPr>
      <w:r w:rsidRPr="008353A0">
        <w:t>За прошедший 202</w:t>
      </w:r>
      <w:r w:rsidR="00E05B37" w:rsidRPr="008353A0">
        <w:t>5</w:t>
      </w:r>
      <w:r w:rsidRPr="008353A0">
        <w:t xml:space="preserve"> год должностными лицами составлены:</w:t>
      </w:r>
    </w:p>
    <w:p w:rsidR="000F365A" w:rsidRPr="008353A0" w:rsidRDefault="000F365A" w:rsidP="008353A0">
      <w:pPr>
        <w:ind w:firstLine="709"/>
        <w:jc w:val="both"/>
      </w:pPr>
      <w:r w:rsidRPr="008353A0">
        <w:t xml:space="preserve">- </w:t>
      </w:r>
      <w:r w:rsidRPr="008353A0">
        <w:t>9</w:t>
      </w:r>
      <w:r w:rsidRPr="008353A0">
        <w:t xml:space="preserve"> протоколов об административном правонарушении, предусматривающи</w:t>
      </w:r>
      <w:r w:rsidRPr="008353A0">
        <w:t>е</w:t>
      </w:r>
      <w:r w:rsidRPr="008353A0">
        <w:t xml:space="preserve"> ответственность</w:t>
      </w:r>
      <w:r w:rsidRPr="008353A0">
        <w:t xml:space="preserve"> по ч. 4 ст.</w:t>
      </w:r>
      <w:r w:rsidRPr="008353A0">
        <w:t xml:space="preserve"> 15.12. КоАП РФ</w:t>
      </w:r>
      <w:r w:rsidR="00D80369" w:rsidRPr="008353A0">
        <w:t xml:space="preserve"> «Оборот алкогольной продукции или табачных изделий, табачной продукции или </w:t>
      </w:r>
      <w:proofErr w:type="spellStart"/>
      <w:r w:rsidR="00D80369" w:rsidRPr="008353A0">
        <w:t>никотинсодержащей</w:t>
      </w:r>
      <w:proofErr w:type="spellEnd"/>
      <w:r w:rsidR="00D80369" w:rsidRPr="008353A0">
        <w:t xml:space="preserve"> продукции без маркировки и (или) нанесения информации, предусмотренной законодательством Российской Федерации, в случае, если такая маркировка и (или) нанесение такой информации обязательны»</w:t>
      </w:r>
      <w:r w:rsidRPr="008353A0">
        <w:t>. Вынесены постановления о назначении административного наказания в виде штрафов.</w:t>
      </w:r>
    </w:p>
    <w:p w:rsidR="002C0783" w:rsidRPr="008353A0" w:rsidRDefault="002C0783" w:rsidP="008353A0">
      <w:pPr>
        <w:ind w:firstLine="709"/>
        <w:jc w:val="both"/>
      </w:pPr>
      <w:r w:rsidRPr="008353A0">
        <w:t xml:space="preserve">- </w:t>
      </w:r>
      <w:r w:rsidR="00D80369" w:rsidRPr="008353A0">
        <w:t>10</w:t>
      </w:r>
      <w:r w:rsidRPr="008353A0">
        <w:t xml:space="preserve"> протокол</w:t>
      </w:r>
      <w:r w:rsidR="00393C17" w:rsidRPr="008353A0">
        <w:t>ов</w:t>
      </w:r>
      <w:r w:rsidRPr="008353A0">
        <w:t xml:space="preserve"> об административном правонарушении, предусматривающ</w:t>
      </w:r>
      <w:r w:rsidR="00D80369" w:rsidRPr="008353A0">
        <w:t>ие</w:t>
      </w:r>
      <w:r w:rsidRPr="008353A0">
        <w:t xml:space="preserve"> ответственность по ч</w:t>
      </w:r>
      <w:r w:rsidR="00CD333F" w:rsidRPr="008353A0">
        <w:t>.</w:t>
      </w:r>
      <w:r w:rsidRPr="008353A0">
        <w:t xml:space="preserve"> </w:t>
      </w:r>
      <w:r w:rsidR="00D80369" w:rsidRPr="008353A0">
        <w:t>1</w:t>
      </w:r>
      <w:r w:rsidRPr="008353A0">
        <w:t xml:space="preserve"> ст</w:t>
      </w:r>
      <w:r w:rsidR="00CD333F" w:rsidRPr="008353A0">
        <w:t>.</w:t>
      </w:r>
      <w:r w:rsidRPr="008353A0">
        <w:t xml:space="preserve"> 1</w:t>
      </w:r>
      <w:r w:rsidR="00CD333F" w:rsidRPr="008353A0">
        <w:t>4</w:t>
      </w:r>
      <w:r w:rsidRPr="008353A0">
        <w:t>.</w:t>
      </w:r>
      <w:r w:rsidR="00CD333F" w:rsidRPr="008353A0">
        <w:t>53</w:t>
      </w:r>
      <w:r w:rsidRPr="008353A0">
        <w:t xml:space="preserve"> КоАП </w:t>
      </w:r>
      <w:r w:rsidR="00305571" w:rsidRPr="008353A0">
        <w:t>РФ</w:t>
      </w:r>
      <w:r w:rsidR="00D80369" w:rsidRPr="008353A0">
        <w:t xml:space="preserve"> «Несоблюдение ограничений и (или) нарушение запретов в сфере розничной торговли табачными изделиями, табачной продукцией, </w:t>
      </w:r>
      <w:proofErr w:type="spellStart"/>
      <w:r w:rsidR="00D80369" w:rsidRPr="008353A0">
        <w:t>никотинсодержащей</w:t>
      </w:r>
      <w:proofErr w:type="spellEnd"/>
      <w:r w:rsidR="00D80369" w:rsidRPr="008353A0">
        <w:t xml:space="preserve"> продукцией и сырьем для их производства, кальянами, устройствами для потребления </w:t>
      </w:r>
      <w:proofErr w:type="spellStart"/>
      <w:r w:rsidR="00D80369" w:rsidRPr="008353A0">
        <w:t>никотинсодержащей</w:t>
      </w:r>
      <w:proofErr w:type="spellEnd"/>
      <w:r w:rsidR="00D80369" w:rsidRPr="008353A0">
        <w:t xml:space="preserve"> продукции»</w:t>
      </w:r>
      <w:r w:rsidR="00305571" w:rsidRPr="008353A0">
        <w:t>.</w:t>
      </w:r>
      <w:r w:rsidRPr="008353A0">
        <w:t xml:space="preserve"> </w:t>
      </w:r>
      <w:r w:rsidR="00CD333F" w:rsidRPr="008353A0">
        <w:t>Вынесены постановления о назначении административного наказания в виде</w:t>
      </w:r>
      <w:r w:rsidR="00D80369" w:rsidRPr="008353A0">
        <w:t xml:space="preserve"> предупреждений,</w:t>
      </w:r>
      <w:r w:rsidR="00CD333F" w:rsidRPr="008353A0">
        <w:t xml:space="preserve"> штрафов.</w:t>
      </w:r>
    </w:p>
    <w:p w:rsidR="00305571" w:rsidRPr="008353A0" w:rsidRDefault="002C0783" w:rsidP="008353A0">
      <w:pPr>
        <w:ind w:firstLine="709"/>
        <w:jc w:val="both"/>
      </w:pPr>
      <w:r w:rsidRPr="008353A0">
        <w:lastRenderedPageBreak/>
        <w:t xml:space="preserve">- </w:t>
      </w:r>
      <w:r w:rsidR="00E922EE" w:rsidRPr="008353A0">
        <w:t>1</w:t>
      </w:r>
      <w:r w:rsidRPr="008353A0">
        <w:t xml:space="preserve"> протокол об административном правонарушении, предусматривающие ответственность по ч</w:t>
      </w:r>
      <w:r w:rsidR="00CD333F" w:rsidRPr="008353A0">
        <w:t xml:space="preserve">. </w:t>
      </w:r>
      <w:r w:rsidRPr="008353A0">
        <w:t>1 ст</w:t>
      </w:r>
      <w:r w:rsidR="00CD333F" w:rsidRPr="008353A0">
        <w:t>.</w:t>
      </w:r>
      <w:r w:rsidRPr="008353A0">
        <w:t xml:space="preserve"> 14.3</w:t>
      </w:r>
      <w:r w:rsidR="00CD333F" w:rsidRPr="008353A0">
        <w:t>.1.</w:t>
      </w:r>
      <w:r w:rsidRPr="008353A0">
        <w:t xml:space="preserve"> КоАП </w:t>
      </w:r>
      <w:r w:rsidR="008353A0" w:rsidRPr="008353A0">
        <w:t>РФ «</w:t>
      </w:r>
      <w:r w:rsidR="00E922EE" w:rsidRPr="008353A0">
        <w:t xml:space="preserve">Спонсорство табака или </w:t>
      </w:r>
      <w:proofErr w:type="spellStart"/>
      <w:r w:rsidR="00E922EE" w:rsidRPr="008353A0">
        <w:t>никотинсодержащей</w:t>
      </w:r>
      <w:proofErr w:type="spellEnd"/>
      <w:r w:rsidR="00E922EE" w:rsidRPr="008353A0">
        <w:t xml:space="preserve"> продукции либо стимулирование продажи табака, табачной продукции, </w:t>
      </w:r>
      <w:proofErr w:type="spellStart"/>
      <w:r w:rsidR="00E922EE" w:rsidRPr="008353A0">
        <w:t>никотинсодержащей</w:t>
      </w:r>
      <w:proofErr w:type="spellEnd"/>
      <w:r w:rsidR="00E922EE" w:rsidRPr="008353A0">
        <w:t xml:space="preserve"> продукции, устройств для потребления </w:t>
      </w:r>
      <w:proofErr w:type="spellStart"/>
      <w:r w:rsidR="00E922EE" w:rsidRPr="008353A0">
        <w:t>никотинсодержащей</w:t>
      </w:r>
      <w:proofErr w:type="spellEnd"/>
      <w:r w:rsidR="00E922EE" w:rsidRPr="008353A0">
        <w:t xml:space="preserve"> продукции или кальянов и (или) потребления табака или потребления </w:t>
      </w:r>
      <w:proofErr w:type="spellStart"/>
      <w:r w:rsidR="00E922EE" w:rsidRPr="008353A0">
        <w:t>никотинсодержащей</w:t>
      </w:r>
      <w:proofErr w:type="spellEnd"/>
      <w:r w:rsidR="00E922EE" w:rsidRPr="008353A0">
        <w:t xml:space="preserve"> продукции»</w:t>
      </w:r>
      <w:r w:rsidRPr="008353A0">
        <w:t xml:space="preserve">. Вынесены постановления о назначении административного наказания в виде </w:t>
      </w:r>
      <w:r w:rsidR="00E922EE" w:rsidRPr="008353A0">
        <w:t>штрафа.</w:t>
      </w:r>
    </w:p>
    <w:p w:rsidR="002C0783" w:rsidRPr="00465466" w:rsidRDefault="002C0783" w:rsidP="008833A0">
      <w:pPr>
        <w:autoSpaceDE w:val="0"/>
        <w:autoSpaceDN w:val="0"/>
        <w:adjustRightInd w:val="0"/>
        <w:ind w:firstLine="709"/>
        <w:jc w:val="both"/>
      </w:pPr>
      <w:r w:rsidRPr="00465466">
        <w:t>Подан</w:t>
      </w:r>
      <w:r w:rsidR="008833A0" w:rsidRPr="00465466">
        <w:t>ы</w:t>
      </w:r>
      <w:r w:rsidRPr="00465466">
        <w:t xml:space="preserve"> в суд</w:t>
      </w:r>
      <w:r w:rsidR="00825252" w:rsidRPr="00465466">
        <w:t>ы</w:t>
      </w:r>
      <w:r w:rsidRPr="00465466">
        <w:t xml:space="preserve"> иск </w:t>
      </w:r>
      <w:r w:rsidR="00327FA0" w:rsidRPr="00465466">
        <w:rPr>
          <w:bCs/>
        </w:rPr>
        <w:t>в защиту интересов неопределенного круга потребителей о прекращении юридическим лиц</w:t>
      </w:r>
      <w:r w:rsidR="00825252" w:rsidRPr="00465466">
        <w:rPr>
          <w:bCs/>
        </w:rPr>
        <w:t>о</w:t>
      </w:r>
      <w:r w:rsidR="00327FA0" w:rsidRPr="00465466">
        <w:rPr>
          <w:bCs/>
        </w:rPr>
        <w:t>м противоправных действий по розничной торговле табачной продукцией в магазин</w:t>
      </w:r>
      <w:r w:rsidR="00825252" w:rsidRPr="00465466">
        <w:rPr>
          <w:bCs/>
        </w:rPr>
        <w:t>е</w:t>
      </w:r>
      <w:r w:rsidR="00327FA0" w:rsidRPr="00465466">
        <w:rPr>
          <w:bCs/>
        </w:rPr>
        <w:t>, расположенн</w:t>
      </w:r>
      <w:r w:rsidR="00825252" w:rsidRPr="00465466">
        <w:rPr>
          <w:bCs/>
        </w:rPr>
        <w:t>ом</w:t>
      </w:r>
      <w:r w:rsidR="00327FA0" w:rsidRPr="00465466">
        <w:rPr>
          <w:bCs/>
        </w:rPr>
        <w:t xml:space="preserve"> на расстоянии менее чем 100 метров от территори</w:t>
      </w:r>
      <w:r w:rsidR="00465466" w:rsidRPr="00465466">
        <w:rPr>
          <w:bCs/>
        </w:rPr>
        <w:t>и</w:t>
      </w:r>
      <w:r w:rsidR="00327FA0" w:rsidRPr="00465466">
        <w:rPr>
          <w:bCs/>
        </w:rPr>
        <w:t>, предназначенн</w:t>
      </w:r>
      <w:r w:rsidR="00825252" w:rsidRPr="00465466">
        <w:rPr>
          <w:bCs/>
        </w:rPr>
        <w:t>ой</w:t>
      </w:r>
      <w:r w:rsidR="00327FA0" w:rsidRPr="00465466">
        <w:rPr>
          <w:bCs/>
        </w:rPr>
        <w:t xml:space="preserve"> для оказания образовательных услуг образовательным учреждени</w:t>
      </w:r>
      <w:r w:rsidR="00825252" w:rsidRPr="00465466">
        <w:rPr>
          <w:bCs/>
        </w:rPr>
        <w:t>е</w:t>
      </w:r>
      <w:r w:rsidR="00327FA0" w:rsidRPr="00465466">
        <w:rPr>
          <w:bCs/>
        </w:rPr>
        <w:t>м</w:t>
      </w:r>
      <w:r w:rsidR="00825252" w:rsidRPr="00465466">
        <w:rPr>
          <w:bCs/>
        </w:rPr>
        <w:t xml:space="preserve">, а также административный иск </w:t>
      </w:r>
      <w:r w:rsidR="00825252" w:rsidRPr="00465466">
        <w:rPr>
          <w:bCs/>
        </w:rPr>
        <w:t>в защиту интересов неопределенного круга</w:t>
      </w:r>
      <w:r w:rsidR="00825252" w:rsidRPr="00465466">
        <w:rPr>
          <w:bCs/>
        </w:rPr>
        <w:t xml:space="preserve"> лиц</w:t>
      </w:r>
      <w:r w:rsidR="00825252" w:rsidRPr="00465466">
        <w:rPr>
          <w:bCs/>
        </w:rPr>
        <w:t xml:space="preserve"> о признании информации,</w:t>
      </w:r>
      <w:r w:rsidR="008833A0" w:rsidRPr="00465466">
        <w:rPr>
          <w:bCs/>
        </w:rPr>
        <w:t xml:space="preserve"> о </w:t>
      </w:r>
      <w:r w:rsidR="008833A0" w:rsidRPr="00465466">
        <w:t>розничн</w:t>
      </w:r>
      <w:r w:rsidR="008833A0" w:rsidRPr="00465466">
        <w:t>ой</w:t>
      </w:r>
      <w:r w:rsidR="008833A0" w:rsidRPr="00465466">
        <w:t xml:space="preserve"> торговл</w:t>
      </w:r>
      <w:r w:rsidR="008833A0" w:rsidRPr="00465466">
        <w:t>е</w:t>
      </w:r>
      <w:r w:rsidR="008833A0" w:rsidRPr="00465466">
        <w:t xml:space="preserve"> табачной продукцией</w:t>
      </w:r>
      <w:r w:rsidR="008833A0" w:rsidRPr="00465466">
        <w:rPr>
          <w:b/>
        </w:rPr>
        <w:t xml:space="preserve"> </w:t>
      </w:r>
      <w:r w:rsidR="008833A0" w:rsidRPr="00465466">
        <w:t>дистанционным способом</w:t>
      </w:r>
      <w:r w:rsidR="008833A0" w:rsidRPr="00465466">
        <w:t>,</w:t>
      </w:r>
      <w:r w:rsidR="00825252" w:rsidRPr="00465466">
        <w:rPr>
          <w:bCs/>
        </w:rPr>
        <w:t xml:space="preserve"> </w:t>
      </w:r>
      <w:r w:rsidR="008833A0" w:rsidRPr="00465466">
        <w:t xml:space="preserve">размещенной на сайте </w:t>
      </w:r>
      <w:hyperlink r:id="rId6" w:history="1">
        <w:r w:rsidR="008833A0" w:rsidRPr="00465466">
          <w:rPr>
            <w:rStyle w:val="a9"/>
          </w:rPr>
          <w:t>https://ekaterinburg.gor-tabak.biz</w:t>
        </w:r>
      </w:hyperlink>
      <w:r w:rsidR="00825252" w:rsidRPr="00465466">
        <w:rPr>
          <w:bCs/>
        </w:rPr>
        <w:t>,</w:t>
      </w:r>
      <w:r w:rsidR="008833A0" w:rsidRPr="00465466">
        <w:rPr>
          <w:bCs/>
        </w:rPr>
        <w:t xml:space="preserve"> </w:t>
      </w:r>
      <w:r w:rsidR="00825252" w:rsidRPr="00465466">
        <w:rPr>
          <w:bCs/>
        </w:rPr>
        <w:t xml:space="preserve"> </w:t>
      </w:r>
      <w:r w:rsidR="008833A0" w:rsidRPr="00465466">
        <w:rPr>
          <w:bCs/>
        </w:rPr>
        <w:t xml:space="preserve">информацией, </w:t>
      </w:r>
      <w:r w:rsidR="00825252" w:rsidRPr="00465466">
        <w:rPr>
          <w:bCs/>
        </w:rPr>
        <w:t>распространение которой в Российской Федерации запрещено</w:t>
      </w:r>
      <w:r w:rsidR="008833A0" w:rsidRPr="00465466">
        <w:rPr>
          <w:bCs/>
        </w:rPr>
        <w:t xml:space="preserve">. </w:t>
      </w:r>
      <w:r w:rsidR="00327FA0" w:rsidRPr="00465466">
        <w:t xml:space="preserve">Иски удовлетворены. </w:t>
      </w:r>
    </w:p>
    <w:p w:rsidR="008833A0" w:rsidRPr="00465466" w:rsidRDefault="008833A0" w:rsidP="008833A0">
      <w:pPr>
        <w:autoSpaceDE w:val="0"/>
        <w:autoSpaceDN w:val="0"/>
        <w:adjustRightInd w:val="0"/>
        <w:ind w:firstLine="709"/>
        <w:jc w:val="both"/>
      </w:pPr>
    </w:p>
    <w:p w:rsidR="008833A0" w:rsidRPr="008353A0" w:rsidRDefault="008833A0" w:rsidP="008833A0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highlight w:val="yellow"/>
        </w:rPr>
      </w:pPr>
      <w:bookmarkStart w:id="0" w:name="_GoBack"/>
      <w:bookmarkEnd w:id="0"/>
    </w:p>
    <w:sectPr w:rsidR="008833A0" w:rsidRPr="0083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445"/>
    <w:multiLevelType w:val="multilevel"/>
    <w:tmpl w:val="9A1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85764"/>
    <w:multiLevelType w:val="hybridMultilevel"/>
    <w:tmpl w:val="9F0654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24989"/>
    <w:multiLevelType w:val="hybridMultilevel"/>
    <w:tmpl w:val="A13E4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E5C78"/>
    <w:multiLevelType w:val="hybridMultilevel"/>
    <w:tmpl w:val="5EB6C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38B2"/>
    <w:multiLevelType w:val="multilevel"/>
    <w:tmpl w:val="78D6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57927"/>
    <w:multiLevelType w:val="hybridMultilevel"/>
    <w:tmpl w:val="1A8A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9CF"/>
    <w:multiLevelType w:val="hybridMultilevel"/>
    <w:tmpl w:val="566E3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01549A"/>
    <w:multiLevelType w:val="multilevel"/>
    <w:tmpl w:val="CF86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45240"/>
    <w:multiLevelType w:val="hybridMultilevel"/>
    <w:tmpl w:val="6FC4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CD"/>
    <w:rsid w:val="0005656B"/>
    <w:rsid w:val="0007373F"/>
    <w:rsid w:val="000B2859"/>
    <w:rsid w:val="000F365A"/>
    <w:rsid w:val="0012582D"/>
    <w:rsid w:val="00133AE8"/>
    <w:rsid w:val="00136819"/>
    <w:rsid w:val="001E06B3"/>
    <w:rsid w:val="00214489"/>
    <w:rsid w:val="002627BF"/>
    <w:rsid w:val="0027384B"/>
    <w:rsid w:val="00293A69"/>
    <w:rsid w:val="002C0783"/>
    <w:rsid w:val="002F10D5"/>
    <w:rsid w:val="00305571"/>
    <w:rsid w:val="00315B23"/>
    <w:rsid w:val="00327FA0"/>
    <w:rsid w:val="0033021D"/>
    <w:rsid w:val="00380FEB"/>
    <w:rsid w:val="00393C17"/>
    <w:rsid w:val="004234D4"/>
    <w:rsid w:val="004433B0"/>
    <w:rsid w:val="00465466"/>
    <w:rsid w:val="00474A0D"/>
    <w:rsid w:val="00516B0F"/>
    <w:rsid w:val="005279AB"/>
    <w:rsid w:val="00543D11"/>
    <w:rsid w:val="00567680"/>
    <w:rsid w:val="005C1A73"/>
    <w:rsid w:val="00602C3D"/>
    <w:rsid w:val="00651477"/>
    <w:rsid w:val="00665806"/>
    <w:rsid w:val="006B0E36"/>
    <w:rsid w:val="006D0AC8"/>
    <w:rsid w:val="006D1DD3"/>
    <w:rsid w:val="00700638"/>
    <w:rsid w:val="007A72CA"/>
    <w:rsid w:val="00825252"/>
    <w:rsid w:val="008353A0"/>
    <w:rsid w:val="008833A0"/>
    <w:rsid w:val="008A7DC7"/>
    <w:rsid w:val="00923E03"/>
    <w:rsid w:val="009544E6"/>
    <w:rsid w:val="0096668E"/>
    <w:rsid w:val="0098757E"/>
    <w:rsid w:val="009A2680"/>
    <w:rsid w:val="009C6DB5"/>
    <w:rsid w:val="009F3155"/>
    <w:rsid w:val="00A045C5"/>
    <w:rsid w:val="00A27F20"/>
    <w:rsid w:val="00AC25B2"/>
    <w:rsid w:val="00AC3E02"/>
    <w:rsid w:val="00B6263A"/>
    <w:rsid w:val="00B6384D"/>
    <w:rsid w:val="00B77006"/>
    <w:rsid w:val="00B96CFC"/>
    <w:rsid w:val="00BF599B"/>
    <w:rsid w:val="00C23E78"/>
    <w:rsid w:val="00C671E0"/>
    <w:rsid w:val="00CD333F"/>
    <w:rsid w:val="00CE1570"/>
    <w:rsid w:val="00D35E31"/>
    <w:rsid w:val="00D40CF3"/>
    <w:rsid w:val="00D45965"/>
    <w:rsid w:val="00D61ADB"/>
    <w:rsid w:val="00D80369"/>
    <w:rsid w:val="00DF552B"/>
    <w:rsid w:val="00E05B37"/>
    <w:rsid w:val="00E3112D"/>
    <w:rsid w:val="00E7338E"/>
    <w:rsid w:val="00E8482F"/>
    <w:rsid w:val="00E922EE"/>
    <w:rsid w:val="00F62C39"/>
    <w:rsid w:val="00FB6DCD"/>
    <w:rsid w:val="00F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7D079"/>
  <w15:chartTrackingRefBased/>
  <w15:docId w15:val="{AA3319F2-7262-4E63-B16B-1F2BE10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A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6DCD"/>
    <w:pPr>
      <w:spacing w:after="288"/>
    </w:pPr>
  </w:style>
  <w:style w:type="table" w:styleId="a4">
    <w:name w:val="Table Grid"/>
    <w:basedOn w:val="a1"/>
    <w:rsid w:val="00315B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5965"/>
    <w:pPr>
      <w:ind w:left="720"/>
      <w:contextualSpacing/>
    </w:pPr>
  </w:style>
  <w:style w:type="paragraph" w:styleId="a6">
    <w:name w:val="Balloon Text"/>
    <w:basedOn w:val="a"/>
    <w:link w:val="a7"/>
    <w:rsid w:val="00293A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93A6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543D1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234D4"/>
    <w:rPr>
      <w:b/>
      <w:bCs/>
    </w:rPr>
  </w:style>
  <w:style w:type="paragraph" w:customStyle="1" w:styleId="futurismarkdown-paragraph">
    <w:name w:val="futurismarkdown-paragraph"/>
    <w:basedOn w:val="a"/>
    <w:rsid w:val="0012582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125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5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859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625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24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87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76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katerinburg.gor-tabak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CD4F-9457-4E21-AD75-E1A17533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Мария Владимировна</dc:creator>
  <cp:keywords/>
  <cp:lastModifiedBy> </cp:lastModifiedBy>
  <cp:revision>21</cp:revision>
  <cp:lastPrinted>2025-03-18T05:39:00Z</cp:lastPrinted>
  <dcterms:created xsi:type="dcterms:W3CDTF">2025-03-17T11:22:00Z</dcterms:created>
  <dcterms:modified xsi:type="dcterms:W3CDTF">2026-02-17T07:46:00Z</dcterms:modified>
</cp:coreProperties>
</file>